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A4" w:rsidRPr="00FE2D28" w:rsidRDefault="00560EA4" w:rsidP="00B941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sz w:val="33"/>
          <w:szCs w:val="33"/>
        </w:rPr>
        <w:t xml:space="preserve"> </w:t>
      </w:r>
    </w:p>
    <w:p w:rsidR="00560EA4" w:rsidRPr="00FE2D28" w:rsidRDefault="00560EA4" w:rsidP="00B941E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0EA4" w:rsidRPr="00A34BC9" w:rsidRDefault="00560EA4" w:rsidP="0062569B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 w:rsidRPr="00FE2D28">
        <w:rPr>
          <w:sz w:val="28"/>
          <w:szCs w:val="28"/>
        </w:rPr>
        <w:t xml:space="preserve">     </w:t>
      </w:r>
      <w:r w:rsidRPr="00A34BC9">
        <w:rPr>
          <w:b/>
          <w:bCs/>
          <w:i/>
          <w:iCs/>
          <w:sz w:val="32"/>
          <w:szCs w:val="32"/>
        </w:rPr>
        <w:t>Добрый день, уважаемые  депутаты,  гости и односельчане!</w:t>
      </w:r>
    </w:p>
    <w:p w:rsidR="00560EA4" w:rsidRPr="00A34BC9" w:rsidRDefault="00560EA4" w:rsidP="0062569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60EA4" w:rsidRPr="00A34BC9" w:rsidRDefault="00560EA4" w:rsidP="0062569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    Время очень сложное, но когда оно было другим? Свои заботы, проблемы, материальные недостатки, семейные неурядицы, прибавления в семье и т.д. Но объединяет одно – всегда люди остаются людьми. Первым помощником был и остается сельсовет, людям на селе больше идти некуда. Наша первоочередная задача – понять и помочь, иногда достаточно просто выслушать. И мы стараемся это делать…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    Сегодня мне предстоит отчитаться пред Вами о проделанной работе за короткий промежуток времени. Выслушать Ваши замечания и предложения. Наметить пути совместной реализации всех проблемных вопросов. И первое, что мне хотелось бы сделать, это извинится перед Вами за те не решенные вопросы и проблемы, которые накопились за данный промежуток времени. Но поверьте, это не от черствости и нежелания работать, а от ряда объективных причин, сложившихся в период 2018 года.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</w:t>
      </w:r>
      <w:proofErr w:type="gramStart"/>
      <w:r w:rsidRPr="00A34BC9">
        <w:rPr>
          <w:sz w:val="32"/>
          <w:szCs w:val="32"/>
        </w:rPr>
        <w:t>Отчитываясь о</w:t>
      </w:r>
      <w:proofErr w:type="gramEnd"/>
      <w:r w:rsidRPr="00A34BC9">
        <w:rPr>
          <w:sz w:val="32"/>
          <w:szCs w:val="32"/>
        </w:rPr>
        <w:t xml:space="preserve"> проделанной работе сельского поселения за 2018 год, хочу отметить, что такие отчеты – это не просто традиция, а жизненная необходимость, поскольку на них наглядно видно не только, что уже сделано, но главное, что еще нужно сделать для наших жителей.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Преобразования, происходящие в сельском поселении, во многом зависят от нашей совместной работы и от доверия друг другу – доверия людей к власти </w:t>
      </w:r>
      <w:proofErr w:type="gramStart"/>
      <w:r w:rsidRPr="00A34BC9">
        <w:rPr>
          <w:sz w:val="32"/>
          <w:szCs w:val="32"/>
        </w:rPr>
        <w:t>и</w:t>
      </w:r>
      <w:proofErr w:type="gramEnd"/>
      <w:r w:rsidRPr="00A34BC9">
        <w:rPr>
          <w:sz w:val="32"/>
          <w:szCs w:val="32"/>
        </w:rPr>
        <w:t xml:space="preserve"> наоборот – к людям.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Главными задачами в работе Администрации сельсовета остается исполнение полномочий в соответствии со ст.131 ФЗ «Об общих принципах организации местного самоуправления в РФ», Уставом сельского поселения, и другими Федеральными правовыми актами.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</w:t>
      </w:r>
      <w:proofErr w:type="gramStart"/>
      <w:r w:rsidRPr="00A34BC9">
        <w:rPr>
          <w:sz w:val="32"/>
          <w:szCs w:val="32"/>
        </w:rPr>
        <w:t>Это</w:t>
      </w:r>
      <w:proofErr w:type="gramEnd"/>
      <w:r w:rsidRPr="00A34BC9">
        <w:rPr>
          <w:sz w:val="32"/>
          <w:szCs w:val="32"/>
        </w:rPr>
        <w:t xml:space="preserve"> прежде всего: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- исполнение бюджета сельского поселения;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обеспечение бесперебойной работы учреждений культуры, спорта, образования, здравоохранения;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благоустройство территории населенных пунктов, развитие инфраструктуры, обеспечение жизнедеятельности поселения;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взаимодействие с предприятиями, организациями всех форм собственности, с целью укрепления и развития сельского поселения.</w:t>
      </w:r>
    </w:p>
    <w:p w:rsidR="00560EA4" w:rsidRPr="00A34BC9" w:rsidRDefault="00560EA4" w:rsidP="005F54E3">
      <w:pPr>
        <w:widowControl w:val="0"/>
        <w:autoSpaceDE w:val="0"/>
        <w:autoSpaceDN w:val="0"/>
        <w:adjustRightInd w:val="0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 Хотелось бы озвучить некоторые статистические данные по сельскому поселению.</w:t>
      </w:r>
      <w:r w:rsidRPr="00A34BC9">
        <w:rPr>
          <w:color w:val="FF0000"/>
          <w:sz w:val="32"/>
          <w:szCs w:val="32"/>
        </w:rPr>
        <w:t xml:space="preserve">         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 xml:space="preserve">На территории сельского поселения </w:t>
      </w:r>
      <w:proofErr w:type="spellStart"/>
      <w:r w:rsidRPr="00A34BC9">
        <w:rPr>
          <w:sz w:val="32"/>
          <w:szCs w:val="32"/>
        </w:rPr>
        <w:t>Мраковский</w:t>
      </w:r>
      <w:proofErr w:type="spellEnd"/>
      <w:r w:rsidRPr="00A34BC9">
        <w:rPr>
          <w:sz w:val="32"/>
          <w:szCs w:val="32"/>
        </w:rPr>
        <w:t xml:space="preserve">  сельсовет расположены пять населенных пунктов, в которых имеется 455 дворов и проживает 823 человека: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proofErr w:type="gramStart"/>
      <w:r w:rsidRPr="00A34BC9">
        <w:rPr>
          <w:sz w:val="32"/>
          <w:szCs w:val="32"/>
        </w:rPr>
        <w:lastRenderedPageBreak/>
        <w:t>В</w:t>
      </w:r>
      <w:proofErr w:type="gramEnd"/>
      <w:r w:rsidRPr="00A34BC9">
        <w:rPr>
          <w:sz w:val="32"/>
          <w:szCs w:val="32"/>
        </w:rPr>
        <w:t xml:space="preserve"> </w:t>
      </w:r>
      <w:proofErr w:type="gramStart"/>
      <w:r w:rsidRPr="00A34BC9">
        <w:rPr>
          <w:sz w:val="32"/>
          <w:szCs w:val="32"/>
        </w:rPr>
        <w:t>с</w:t>
      </w:r>
      <w:proofErr w:type="gramEnd"/>
      <w:r w:rsidRPr="00A34BC9">
        <w:rPr>
          <w:sz w:val="32"/>
          <w:szCs w:val="32"/>
        </w:rPr>
        <w:t>. Мраково   301 дворов, зарегистрировано по месту жительства на 1 января  2019года  657 человека.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д. Дмитриевка 34  двора -------------------- 53 чел.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д. </w:t>
      </w:r>
      <w:proofErr w:type="spellStart"/>
      <w:r w:rsidRPr="00A34BC9">
        <w:rPr>
          <w:sz w:val="32"/>
          <w:szCs w:val="32"/>
        </w:rPr>
        <w:t>Новотроевка</w:t>
      </w:r>
      <w:proofErr w:type="spellEnd"/>
      <w:r w:rsidRPr="00A34BC9">
        <w:rPr>
          <w:sz w:val="32"/>
          <w:szCs w:val="32"/>
        </w:rPr>
        <w:t xml:space="preserve"> 33 двора ------------- 26  чел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д. Карлы             62 дворов  --------------------  85 чел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д. Красный Октябрь  25 дворов -------------------- 2 чел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всего человек трудоспособного возраста  --- 535,  из них: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работают в бюджетной сфере---- 50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у  ИП в сельском поселении -------------- 17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работают за пределами сельского поселения - 214, в том числе  вахтовым  способом - 31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домохозяек и </w:t>
      </w:r>
      <w:proofErr w:type="spellStart"/>
      <w:r w:rsidRPr="00A34BC9">
        <w:rPr>
          <w:sz w:val="32"/>
          <w:szCs w:val="32"/>
        </w:rPr>
        <w:t>самообеспеченцев</w:t>
      </w:r>
      <w:proofErr w:type="spellEnd"/>
      <w:r w:rsidRPr="00A34BC9">
        <w:rPr>
          <w:sz w:val="32"/>
          <w:szCs w:val="32"/>
        </w:rPr>
        <w:t xml:space="preserve"> ----- 211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студентов -------------------------------43,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учащихся ---------------------------------64,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детей дошкольного возраста --------43, </w:t>
      </w:r>
    </w:p>
    <w:p w:rsidR="00560EA4" w:rsidRPr="00A34BC9" w:rsidRDefault="00560EA4" w:rsidP="00D4009F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ребёнок инвалид --------------------------1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пенсионеров  -------------------181, 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участников ВОВ - ------------------------------------ нет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A34BC9" w:rsidRDefault="00560EA4" w:rsidP="00E728C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</w:t>
      </w:r>
      <w:r w:rsidRPr="00A34BC9">
        <w:rPr>
          <w:sz w:val="32"/>
          <w:szCs w:val="32"/>
        </w:rPr>
        <w:t>В МКОУ ООШ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раково, где обучаются 64 ребенка,  преподавателей 11 в том числе 1 директор,   тех.персонал - 10 человек.  </w:t>
      </w:r>
    </w:p>
    <w:p w:rsidR="00560EA4" w:rsidRPr="00A34BC9" w:rsidRDefault="00560EA4" w:rsidP="00E728C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Структурное подразделение МКОУ детский сад «Родничок», посещают 34 ребенка, воспитатели 4 человека, техперсонал 6 человек.</w:t>
      </w:r>
    </w:p>
    <w:p w:rsidR="00560EA4" w:rsidRPr="00A34BC9" w:rsidRDefault="00560EA4" w:rsidP="00E728C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  <w:r w:rsidRPr="00A34BC9">
        <w:rPr>
          <w:sz w:val="32"/>
          <w:szCs w:val="32"/>
        </w:rPr>
        <w:t xml:space="preserve">В </w:t>
      </w:r>
      <w:proofErr w:type="spellStart"/>
      <w:r w:rsidRPr="00A34BC9">
        <w:rPr>
          <w:sz w:val="32"/>
          <w:szCs w:val="32"/>
        </w:rPr>
        <w:t>Мраковском</w:t>
      </w:r>
      <w:proofErr w:type="spellEnd"/>
      <w:r w:rsidRPr="00A34BC9">
        <w:rPr>
          <w:sz w:val="32"/>
          <w:szCs w:val="32"/>
        </w:rPr>
        <w:t xml:space="preserve"> центре культуры и досуга, работает 5 человек.</w:t>
      </w:r>
    </w:p>
    <w:p w:rsidR="00560EA4" w:rsidRPr="00A34BC9" w:rsidRDefault="00560EA4" w:rsidP="00E728C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В ОПС работает 3 человека. ФАП – 2 человека. </w:t>
      </w:r>
    </w:p>
    <w:p w:rsidR="00560EA4" w:rsidRPr="00A34BC9" w:rsidRDefault="00560EA4" w:rsidP="00E728CC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A34BC9" w:rsidRDefault="00560EA4" w:rsidP="001B5AD4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proofErr w:type="gramStart"/>
      <w:r w:rsidRPr="00A34BC9">
        <w:rPr>
          <w:sz w:val="32"/>
          <w:szCs w:val="32"/>
        </w:rPr>
        <w:t>На данный момент в сельском поселении проживают 1</w:t>
      </w:r>
      <w:r w:rsidR="009B2C96" w:rsidRPr="00A34BC9">
        <w:rPr>
          <w:sz w:val="32"/>
          <w:szCs w:val="32"/>
        </w:rPr>
        <w:t>2</w:t>
      </w:r>
      <w:r w:rsidRPr="00A34BC9">
        <w:rPr>
          <w:sz w:val="32"/>
          <w:szCs w:val="32"/>
        </w:rPr>
        <w:t xml:space="preserve"> многодетных семей, в которых воспитываются 3</w:t>
      </w:r>
      <w:r w:rsidR="009B2C96" w:rsidRPr="00A34BC9">
        <w:rPr>
          <w:sz w:val="32"/>
          <w:szCs w:val="32"/>
        </w:rPr>
        <w:t>9</w:t>
      </w:r>
      <w:r w:rsidRPr="00A34BC9">
        <w:rPr>
          <w:sz w:val="32"/>
          <w:szCs w:val="32"/>
        </w:rPr>
        <w:t xml:space="preserve"> детей; 4 семьи опекунов, в которых воспитываются 7 детей;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>8 неполных семей, в которых 15 детей;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>3 неблагополучные семьи,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>в которых 8 детей;</w:t>
      </w: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 xml:space="preserve">24 человек   относятся к группе риска.  </w:t>
      </w:r>
      <w:proofErr w:type="gramEnd"/>
    </w:p>
    <w:p w:rsidR="00560EA4" w:rsidRPr="00A34BC9" w:rsidRDefault="00560EA4" w:rsidP="001B5AD4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79064F">
      <w:pPr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Демографическая и миграционная ситуация в сельском поселении прогнозируется в сторону понижения численности  населения: в 2018 году родилось 4 ребенка, умерло 11 человек, прибыло в  сельское поселение 11 чел., убыло 10 чел., за счет миграции населения убавилось на 6 человек.</w:t>
      </w:r>
    </w:p>
    <w:p w:rsidR="00560EA4" w:rsidRPr="00A34BC9" w:rsidRDefault="00560EA4" w:rsidP="0079064F">
      <w:pPr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В сельском поселении работают шесть депутатов: </w:t>
      </w:r>
      <w:proofErr w:type="spellStart"/>
      <w:r w:rsidRPr="00A34BC9">
        <w:rPr>
          <w:sz w:val="32"/>
          <w:szCs w:val="32"/>
        </w:rPr>
        <w:t>Садаев</w:t>
      </w:r>
      <w:proofErr w:type="spellEnd"/>
      <w:r w:rsidRPr="00A34BC9">
        <w:rPr>
          <w:sz w:val="32"/>
          <w:szCs w:val="32"/>
        </w:rPr>
        <w:t xml:space="preserve"> Павел Константинович, </w:t>
      </w:r>
      <w:proofErr w:type="spellStart"/>
      <w:r w:rsidRPr="00A34BC9">
        <w:rPr>
          <w:sz w:val="32"/>
          <w:szCs w:val="32"/>
        </w:rPr>
        <w:t>Векина</w:t>
      </w:r>
      <w:proofErr w:type="spellEnd"/>
      <w:r w:rsidRPr="00A34BC9">
        <w:rPr>
          <w:sz w:val="32"/>
          <w:szCs w:val="32"/>
        </w:rPr>
        <w:t xml:space="preserve"> Валентина Леонидовна, Осипов Юрий Алексеевич, </w:t>
      </w:r>
      <w:proofErr w:type="spellStart"/>
      <w:r w:rsidRPr="00A34BC9">
        <w:rPr>
          <w:sz w:val="32"/>
          <w:szCs w:val="32"/>
        </w:rPr>
        <w:t>Ярмухаметов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Салих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Сафиуллович</w:t>
      </w:r>
      <w:proofErr w:type="spellEnd"/>
      <w:r w:rsidRPr="00A34BC9">
        <w:rPr>
          <w:sz w:val="32"/>
          <w:szCs w:val="32"/>
        </w:rPr>
        <w:t xml:space="preserve">, Романов Сергей Леонидович, </w:t>
      </w:r>
      <w:proofErr w:type="spellStart"/>
      <w:r w:rsidRPr="00A34BC9">
        <w:rPr>
          <w:sz w:val="32"/>
          <w:szCs w:val="32"/>
        </w:rPr>
        <w:t>Юзлибаев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Заки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Шарифуллович</w:t>
      </w:r>
      <w:proofErr w:type="spellEnd"/>
      <w:r w:rsidRPr="00A34BC9">
        <w:rPr>
          <w:sz w:val="32"/>
          <w:szCs w:val="32"/>
        </w:rPr>
        <w:t>. Из них 1 депутат является молодым, в возрасте до 35 лет, который входит состав РОО «Ассоциация молодых депутатов Республики Башкортостан». Все депутаты активно ведут свою работу.</w:t>
      </w:r>
    </w:p>
    <w:p w:rsidR="00560EA4" w:rsidRPr="00A34BC9" w:rsidRDefault="00560EA4" w:rsidP="0079064F">
      <w:pPr>
        <w:shd w:val="clear" w:color="auto" w:fill="FFFFFF"/>
        <w:spacing w:before="7" w:line="227" w:lineRule="exact"/>
        <w:ind w:left="709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Совет сельского поселения </w:t>
      </w:r>
      <w:proofErr w:type="spellStart"/>
      <w:r w:rsidRPr="00A34BC9">
        <w:rPr>
          <w:sz w:val="32"/>
          <w:szCs w:val="32"/>
        </w:rPr>
        <w:t>Мраковский</w:t>
      </w:r>
      <w:proofErr w:type="spellEnd"/>
      <w:r w:rsidRPr="00A34BC9">
        <w:rPr>
          <w:sz w:val="32"/>
          <w:szCs w:val="32"/>
        </w:rPr>
        <w:t xml:space="preserve">  сельсовет  работает на основе 131го Федерального закона «Об общих принципах местного самоуправления Российской Федерации и Республики Башкортостан на основе Устава сельского поселения» утвержденного 22.12.2005. 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>За прошедший период было проведено 29  заседаний Совета сельского поселения,   на которых  принято 70  решений,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>издано 80 правовых акта,  из них  68 постановлений и 12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распоряжений по основной деятельности.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Основная линия работы Совета и администрации направлена на  повышение  благоустройства, роста благосостояния населения, увеличения  количества субъектов малого и среднего бизнеса, стимулирование граждан к осуществлению самостоятельной предпринимательской деятельности, а также борьба с пьянством, людьми, торгующими спиртными напитками,   несанкционированными свалками   на территории сельского поселения. В связи с этим проводится работа депутатов Совета, старост населенных пунктов.</w:t>
      </w:r>
    </w:p>
    <w:p w:rsidR="00560EA4" w:rsidRPr="00A34BC9" w:rsidRDefault="00560EA4" w:rsidP="0065664D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</w:t>
      </w:r>
      <w:r w:rsidRPr="00A34BC9">
        <w:rPr>
          <w:sz w:val="32"/>
          <w:szCs w:val="32"/>
        </w:rPr>
        <w:t xml:space="preserve">  В течени</w:t>
      </w:r>
      <w:proofErr w:type="gramStart"/>
      <w:r w:rsidRPr="00A34BC9">
        <w:rPr>
          <w:sz w:val="32"/>
          <w:szCs w:val="32"/>
        </w:rPr>
        <w:t>и</w:t>
      </w:r>
      <w:proofErr w:type="gramEnd"/>
      <w:r w:rsidRPr="00A34BC9">
        <w:rPr>
          <w:sz w:val="32"/>
          <w:szCs w:val="32"/>
        </w:rPr>
        <w:t xml:space="preserve"> отчетного периода проводилась работа по выдаче документов по оформлению прав собственности граждан на землю.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Выдано 739 справок </w:t>
      </w:r>
      <w:proofErr w:type="gramStart"/>
      <w:r w:rsidRPr="00A34BC9">
        <w:rPr>
          <w:sz w:val="32"/>
          <w:szCs w:val="32"/>
        </w:rPr>
        <w:t xml:space="preserve">( </w:t>
      </w:r>
      <w:proofErr w:type="gramEnd"/>
      <w:r w:rsidRPr="00A34BC9">
        <w:rPr>
          <w:sz w:val="32"/>
          <w:szCs w:val="32"/>
        </w:rPr>
        <w:t>о проживании, по вопросам принадлежности объектов недвижимости, о составе семьи).</w:t>
      </w:r>
    </w:p>
    <w:p w:rsidR="00560EA4" w:rsidRPr="00A34BC9" w:rsidRDefault="00560EA4" w:rsidP="008E1731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 </w:t>
      </w:r>
      <w:r w:rsidRPr="00A34BC9">
        <w:rPr>
          <w:sz w:val="32"/>
          <w:szCs w:val="32"/>
        </w:rPr>
        <w:t xml:space="preserve"> </w:t>
      </w:r>
    </w:p>
    <w:p w:rsidR="00560EA4" w:rsidRPr="00A34BC9" w:rsidRDefault="00560EA4" w:rsidP="008E1731">
      <w:pPr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Бюджет сельского поселения был принят вместе с доходами и дотациями субвенцией в сумме 2  млн. 340 тыс.  рублей, исполнение составило 3 млн. 919 тыс. рублей.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Из них собственные доходы 628 611 рублей:  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                                                           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                                                       План            факт.                  %</w:t>
      </w:r>
      <w:proofErr w:type="spellStart"/>
      <w:r w:rsidRPr="00A34BC9">
        <w:rPr>
          <w:sz w:val="32"/>
          <w:szCs w:val="32"/>
        </w:rPr>
        <w:t>вып</w:t>
      </w:r>
      <w:proofErr w:type="gramStart"/>
      <w:r w:rsidRPr="00A34BC9">
        <w:rPr>
          <w:sz w:val="32"/>
          <w:szCs w:val="32"/>
        </w:rPr>
        <w:t>.п</w:t>
      </w:r>
      <w:proofErr w:type="gramEnd"/>
      <w:r w:rsidRPr="00A34BC9">
        <w:rPr>
          <w:sz w:val="32"/>
          <w:szCs w:val="32"/>
        </w:rPr>
        <w:t>лана</w:t>
      </w:r>
      <w:proofErr w:type="spellEnd"/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НДФЛ                                                16 593           16 603                    100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proofErr w:type="spellStart"/>
      <w:r w:rsidRPr="00A34BC9">
        <w:rPr>
          <w:sz w:val="32"/>
          <w:szCs w:val="32"/>
        </w:rPr>
        <w:t>Имущ</w:t>
      </w:r>
      <w:proofErr w:type="gramStart"/>
      <w:r w:rsidRPr="00A34BC9">
        <w:rPr>
          <w:sz w:val="32"/>
          <w:szCs w:val="32"/>
        </w:rPr>
        <w:t>.н</w:t>
      </w:r>
      <w:proofErr w:type="gramEnd"/>
      <w:r w:rsidRPr="00A34BC9">
        <w:rPr>
          <w:sz w:val="32"/>
          <w:szCs w:val="32"/>
        </w:rPr>
        <w:t>алог</w:t>
      </w:r>
      <w:proofErr w:type="spellEnd"/>
      <w:r w:rsidRPr="00A34BC9">
        <w:rPr>
          <w:sz w:val="32"/>
          <w:szCs w:val="32"/>
        </w:rPr>
        <w:t xml:space="preserve">                                      18 090           18 085                    99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proofErr w:type="spellStart"/>
      <w:r w:rsidRPr="00A34BC9">
        <w:rPr>
          <w:sz w:val="32"/>
          <w:szCs w:val="32"/>
        </w:rPr>
        <w:t>Зем</w:t>
      </w:r>
      <w:proofErr w:type="gramStart"/>
      <w:r w:rsidRPr="00A34BC9">
        <w:rPr>
          <w:sz w:val="32"/>
          <w:szCs w:val="32"/>
        </w:rPr>
        <w:t>.н</w:t>
      </w:r>
      <w:proofErr w:type="gramEnd"/>
      <w:r w:rsidRPr="00A34BC9">
        <w:rPr>
          <w:sz w:val="32"/>
          <w:szCs w:val="32"/>
        </w:rPr>
        <w:t>алог</w:t>
      </w:r>
      <w:proofErr w:type="spellEnd"/>
      <w:r w:rsidRPr="00A34BC9">
        <w:rPr>
          <w:sz w:val="32"/>
          <w:szCs w:val="32"/>
        </w:rPr>
        <w:t xml:space="preserve">                                          305 700         321 113                  105</w:t>
      </w:r>
    </w:p>
    <w:p w:rsidR="00560EA4" w:rsidRPr="00A34BC9" w:rsidRDefault="00560EA4" w:rsidP="0079064F">
      <w:pPr>
        <w:widowControl w:val="0"/>
        <w:tabs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Госпошлина                                     3 000              600                         20</w:t>
      </w:r>
    </w:p>
    <w:p w:rsidR="00560EA4" w:rsidRPr="00A34BC9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За аренду </w:t>
      </w:r>
      <w:proofErr w:type="spellStart"/>
      <w:r w:rsidRPr="00A34BC9">
        <w:rPr>
          <w:sz w:val="32"/>
          <w:szCs w:val="32"/>
        </w:rPr>
        <w:t>земли</w:t>
      </w:r>
      <w:proofErr w:type="gramStart"/>
      <w:r w:rsidRPr="00A34BC9">
        <w:rPr>
          <w:sz w:val="32"/>
          <w:szCs w:val="32"/>
        </w:rPr>
        <w:t>,и</w:t>
      </w:r>
      <w:proofErr w:type="gramEnd"/>
      <w:r w:rsidRPr="00A34BC9">
        <w:rPr>
          <w:sz w:val="32"/>
          <w:szCs w:val="32"/>
        </w:rPr>
        <w:t>мущества</w:t>
      </w:r>
      <w:proofErr w:type="spellEnd"/>
      <w:r w:rsidRPr="00A34BC9">
        <w:rPr>
          <w:sz w:val="32"/>
          <w:szCs w:val="32"/>
        </w:rPr>
        <w:t xml:space="preserve">           90 000            92 475                   102</w:t>
      </w:r>
    </w:p>
    <w:p w:rsidR="00560EA4" w:rsidRPr="00A34BC9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неналоговые доходы                       178 735         179 735                  100</w:t>
      </w:r>
    </w:p>
    <w:p w:rsidR="00560EA4" w:rsidRPr="00A34BC9" w:rsidRDefault="00560EA4" w:rsidP="0079064F">
      <w:pPr>
        <w:widowControl w:val="0"/>
        <w:tabs>
          <w:tab w:val="left" w:pos="3563"/>
          <w:tab w:val="center" w:pos="4844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В 2018 году всего 5 семьи подключены к питьевому водопроводу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>раково. Общее количество дворов, подключенных к водопроводу - 140 домов, что составляет 46,5 % от общего числа домов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раково.  </w:t>
      </w:r>
    </w:p>
    <w:p w:rsidR="00560EA4" w:rsidRPr="00A34BC9" w:rsidRDefault="00560EA4" w:rsidP="00E909F9">
      <w:pPr>
        <w:tabs>
          <w:tab w:val="left" w:pos="1276"/>
        </w:tabs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Оплата за подключение производится в кассу администрации сельского поселения. Денежные суммы, поступившие в доход администрации сельского поселения, затем перечисляются в уплату за питьевую воду в ООО «Управляющая компания жилищно-коммунального хозяйства» </w:t>
      </w:r>
      <w:proofErr w:type="spellStart"/>
      <w:r w:rsidRPr="00A34BC9">
        <w:rPr>
          <w:sz w:val="32"/>
          <w:szCs w:val="32"/>
        </w:rPr>
        <w:t>Стерлитамакского</w:t>
      </w:r>
      <w:proofErr w:type="spellEnd"/>
      <w:r w:rsidRPr="00A34BC9">
        <w:rPr>
          <w:sz w:val="32"/>
          <w:szCs w:val="32"/>
        </w:rPr>
        <w:t xml:space="preserve"> района РБ согласно договору № 32-11 КМ от 01.01.2011г о поставке питьевой воды. </w:t>
      </w:r>
    </w:p>
    <w:p w:rsidR="00560EA4" w:rsidRPr="00A34BC9" w:rsidRDefault="00560EA4" w:rsidP="0029020D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Газификация 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>раково и д.Карлы идет очень медленно. 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 из 301 домов газифицированы 202 (67,1%), в д.Карлы из 61 домов -33 (54,1%). Всего по сельскому поселению газифицированы 235 </w:t>
      </w:r>
      <w:proofErr w:type="gramStart"/>
      <w:r w:rsidRPr="00A34BC9">
        <w:rPr>
          <w:sz w:val="32"/>
          <w:szCs w:val="32"/>
        </w:rPr>
        <w:t>жилых</w:t>
      </w:r>
      <w:proofErr w:type="gramEnd"/>
      <w:r w:rsidRPr="00A34BC9">
        <w:rPr>
          <w:sz w:val="32"/>
          <w:szCs w:val="32"/>
        </w:rPr>
        <w:t xml:space="preserve"> дома, что составляет 51,6 % от общего числа. </w:t>
      </w:r>
    </w:p>
    <w:p w:rsidR="00560EA4" w:rsidRPr="00A34BC9" w:rsidRDefault="00560EA4" w:rsidP="00E909F9">
      <w:pPr>
        <w:tabs>
          <w:tab w:val="left" w:pos="1276"/>
        </w:tabs>
        <w:jc w:val="both"/>
        <w:rPr>
          <w:color w:val="FF0000"/>
          <w:sz w:val="32"/>
          <w:szCs w:val="32"/>
          <w:u w:val="single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BE2CFC">
      <w:pPr>
        <w:tabs>
          <w:tab w:val="left" w:pos="1276"/>
        </w:tabs>
        <w:jc w:val="both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В отчетном году проводились </w:t>
      </w:r>
      <w:r w:rsidRPr="00A34BC9">
        <w:rPr>
          <w:spacing w:val="-10"/>
          <w:sz w:val="32"/>
          <w:szCs w:val="32"/>
        </w:rPr>
        <w:t xml:space="preserve">мероприятия по благоустройству территорий населенных пунктов на общую сумму 500 тыс.рублей – это ремонт автодороги </w:t>
      </w:r>
      <w:r w:rsidRPr="00A34BC9">
        <w:rPr>
          <w:sz w:val="32"/>
          <w:szCs w:val="32"/>
        </w:rPr>
        <w:t>ул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>олодежная, Школьная, Садовая в с.Мраково</w:t>
      </w:r>
      <w:r w:rsidRPr="00A34BC9">
        <w:rPr>
          <w:spacing w:val="-10"/>
          <w:sz w:val="32"/>
          <w:szCs w:val="32"/>
        </w:rPr>
        <w:t xml:space="preserve"> на сумму 200 000 рублей;  установка дорожных знаков с.Мраково ул.Шоссейная, д.Карлы ул.Центральная на сумму 100 000 рублей;  </w:t>
      </w:r>
      <w:r w:rsidRPr="00A34BC9">
        <w:rPr>
          <w:sz w:val="32"/>
          <w:szCs w:val="32"/>
        </w:rPr>
        <w:t>Текущий ремонт  уличного освещения в с.Мраково</w:t>
      </w:r>
      <w:r w:rsidRPr="00A34BC9">
        <w:rPr>
          <w:spacing w:val="-10"/>
          <w:sz w:val="32"/>
          <w:szCs w:val="32"/>
        </w:rPr>
        <w:t xml:space="preserve"> на сумму 200 000 рублей.</w:t>
      </w: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3F57E7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</w:p>
    <w:p w:rsidR="00560EA4" w:rsidRPr="00A34BC9" w:rsidRDefault="00560EA4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В 2018году в рамках реализации партийного проекта «Единая Россия» «Реальные дела», произвели текущий ремонт входной группы социально-культурного центра 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>раково на сумму 100 тыс.рублей. За что большое спасибо. В этом году по проекту продолжим ремонт входной группы МКОУ ООШ</w:t>
      </w:r>
      <w:proofErr w:type="gramStart"/>
      <w:r w:rsidRPr="00A34BC9">
        <w:rPr>
          <w:sz w:val="32"/>
          <w:szCs w:val="32"/>
        </w:rPr>
        <w:t xml:space="preserve"> .</w:t>
      </w:r>
      <w:proofErr w:type="gramEnd"/>
      <w:r w:rsidRPr="00A34BC9">
        <w:rPr>
          <w:sz w:val="32"/>
          <w:szCs w:val="32"/>
        </w:rPr>
        <w:t>Мраково.</w:t>
      </w:r>
    </w:p>
    <w:p w:rsidR="00560EA4" w:rsidRPr="00A34BC9" w:rsidRDefault="00560EA4" w:rsidP="00206662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Уборкой и очисткой проезжих дорог и улиц   занимаются тракторист Ефимов Николай Иосифович, это очень ответственная работа, за что ему большое спасибо.</w:t>
      </w:r>
    </w:p>
    <w:p w:rsidR="00560EA4" w:rsidRPr="00A34BC9" w:rsidRDefault="00560EA4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497675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  <w:r w:rsidRPr="00A34BC9">
        <w:rPr>
          <w:sz w:val="32"/>
          <w:szCs w:val="32"/>
        </w:rPr>
        <w:t>С весны организовываются субботники  по очистке территории сельского поселения от мусора.  В этих мероприятиях активное участие принимают старосты, работники культуры,    соцработники, работники сельской  администрации  и жители села и деревень. Но, несмотря  на   объявления, предупреждения депутатов, основная масса населения очень пассивна. Прощу население поддержать нас</w:t>
      </w:r>
      <w:proofErr w:type="gramStart"/>
      <w:r w:rsidRPr="00A34BC9">
        <w:rPr>
          <w:sz w:val="32"/>
          <w:szCs w:val="32"/>
        </w:rPr>
        <w:t xml:space="preserve"> .</w:t>
      </w:r>
      <w:proofErr w:type="gramEnd"/>
      <w:r w:rsidRPr="00A34BC9">
        <w:rPr>
          <w:sz w:val="32"/>
          <w:szCs w:val="32"/>
        </w:rPr>
        <w:t xml:space="preserve">   Ведь содержать в порядке и в чистоте территорию – это долг каждого  гражданина.</w:t>
      </w:r>
    </w:p>
    <w:p w:rsidR="00560EA4" w:rsidRPr="00A34BC9" w:rsidRDefault="00560EA4" w:rsidP="00497675">
      <w:pPr>
        <w:rPr>
          <w:color w:val="FF0000"/>
          <w:sz w:val="32"/>
          <w:szCs w:val="32"/>
        </w:rPr>
      </w:pPr>
    </w:p>
    <w:p w:rsidR="00560EA4" w:rsidRPr="00A34BC9" w:rsidRDefault="00560EA4" w:rsidP="00497675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</w:t>
      </w:r>
      <w:r w:rsidRPr="00A34BC9">
        <w:rPr>
          <w:sz w:val="32"/>
          <w:szCs w:val="32"/>
        </w:rPr>
        <w:t xml:space="preserve">Как вы уже знаете с января 2019 года ликвидируются несанкционированные </w:t>
      </w:r>
      <w:proofErr w:type="gramStart"/>
      <w:r w:rsidRPr="00A34BC9">
        <w:rPr>
          <w:sz w:val="32"/>
          <w:szCs w:val="32"/>
        </w:rPr>
        <w:t>свалки</w:t>
      </w:r>
      <w:proofErr w:type="gramEnd"/>
      <w:r w:rsidRPr="00A34BC9">
        <w:rPr>
          <w:sz w:val="32"/>
          <w:szCs w:val="32"/>
        </w:rPr>
        <w:t xml:space="preserve"> и переходим на новую систему обращения  с отходами. На данный момент мы установили контейнерную площадку 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 по ул.Шоссейная, </w:t>
      </w:r>
      <w:r w:rsidR="00165BCD" w:rsidRPr="00A34BC9">
        <w:rPr>
          <w:sz w:val="32"/>
          <w:szCs w:val="32"/>
        </w:rPr>
        <w:t xml:space="preserve">в д.Карлы,  в д.Дмитриевке </w:t>
      </w:r>
      <w:r w:rsidRPr="00A34BC9">
        <w:rPr>
          <w:sz w:val="32"/>
          <w:szCs w:val="32"/>
        </w:rPr>
        <w:t xml:space="preserve">и вывоз мусора производится по графику. Планируется установка контейнерных площадок </w:t>
      </w:r>
      <w:r w:rsidR="00165BCD" w:rsidRPr="00A34BC9">
        <w:rPr>
          <w:sz w:val="32"/>
          <w:szCs w:val="32"/>
        </w:rPr>
        <w:t xml:space="preserve">дополнительно </w:t>
      </w:r>
      <w:r w:rsidRPr="00A34BC9">
        <w:rPr>
          <w:sz w:val="32"/>
          <w:szCs w:val="32"/>
        </w:rPr>
        <w:t>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>раково, Красный Окт</w:t>
      </w:r>
      <w:r w:rsidR="00165BCD" w:rsidRPr="00A34BC9">
        <w:rPr>
          <w:sz w:val="32"/>
          <w:szCs w:val="32"/>
        </w:rPr>
        <w:t xml:space="preserve">ябрь, </w:t>
      </w:r>
      <w:proofErr w:type="spellStart"/>
      <w:r w:rsidR="00165BCD" w:rsidRPr="00A34BC9">
        <w:rPr>
          <w:sz w:val="32"/>
          <w:szCs w:val="32"/>
        </w:rPr>
        <w:t>Новотроевка</w:t>
      </w:r>
      <w:proofErr w:type="spellEnd"/>
      <w:r w:rsidR="00165BCD" w:rsidRPr="00A34BC9">
        <w:rPr>
          <w:sz w:val="32"/>
          <w:szCs w:val="32"/>
        </w:rPr>
        <w:t xml:space="preserve"> </w:t>
      </w:r>
      <w:r w:rsidRPr="00A34BC9">
        <w:rPr>
          <w:sz w:val="32"/>
          <w:szCs w:val="32"/>
        </w:rPr>
        <w:t>.</w:t>
      </w:r>
    </w:p>
    <w:p w:rsidR="00560EA4" w:rsidRPr="00A34BC9" w:rsidRDefault="00560EA4" w:rsidP="00497675">
      <w:pPr>
        <w:rPr>
          <w:sz w:val="32"/>
          <w:szCs w:val="32"/>
        </w:rPr>
      </w:pP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>Одним из  значимых полномочий местного значения, является организация и осуществление мероприятий в области защиты населения и территории от чрезвычайных ситуаций, обеспечение пожарной безопасности.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 Таким образом, местное самоуправление несет ответственность за комплекс мероприятий, имеющих конечной целью  минимизировать риски повышения безопасности  населения  и сохранить материальные средства.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    С целью обеспечения первичных мер пожарной безопасности в границах СП выполнены ряд мероприятий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__ созданы комиссии по ЧС и ПБ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</w:t>
      </w:r>
      <w:proofErr w:type="spellStart"/>
      <w:r w:rsidRPr="00A34BC9">
        <w:rPr>
          <w:sz w:val="32"/>
          <w:szCs w:val="32"/>
        </w:rPr>
        <w:t>__уточнены</w:t>
      </w:r>
      <w:proofErr w:type="spellEnd"/>
      <w:r w:rsidRPr="00A34BC9">
        <w:rPr>
          <w:sz w:val="32"/>
          <w:szCs w:val="32"/>
        </w:rPr>
        <w:t xml:space="preserve"> списки «группа риска», списки  многодетных, неблагополучных семей.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proofErr w:type="spellStart"/>
      <w:r w:rsidRPr="00A34BC9">
        <w:rPr>
          <w:sz w:val="32"/>
          <w:szCs w:val="32"/>
        </w:rPr>
        <w:t>__с</w:t>
      </w:r>
      <w:proofErr w:type="spellEnd"/>
      <w:r w:rsidRPr="00A34BC9">
        <w:rPr>
          <w:sz w:val="32"/>
          <w:szCs w:val="32"/>
        </w:rPr>
        <w:t xml:space="preserve"> социальными работниками проведены занятия с целью информирования пожилых граждан о мерах пожарной безопасности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</w:t>
      </w:r>
      <w:proofErr w:type="spellStart"/>
      <w:r w:rsidRPr="00A34BC9">
        <w:rPr>
          <w:sz w:val="32"/>
          <w:szCs w:val="32"/>
        </w:rPr>
        <w:t>__комиссия</w:t>
      </w:r>
      <w:proofErr w:type="spellEnd"/>
      <w:r w:rsidRPr="00A34BC9">
        <w:rPr>
          <w:sz w:val="32"/>
          <w:szCs w:val="32"/>
        </w:rPr>
        <w:t xml:space="preserve"> совместно с членами ДПО проводит обследование жилых домов  с вручением рекомендаций.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proofErr w:type="spellStart"/>
      <w:r w:rsidRPr="00A34BC9">
        <w:rPr>
          <w:sz w:val="32"/>
          <w:szCs w:val="32"/>
        </w:rPr>
        <w:t>___пожарная</w:t>
      </w:r>
      <w:proofErr w:type="spellEnd"/>
      <w:r w:rsidRPr="00A34BC9">
        <w:rPr>
          <w:sz w:val="32"/>
          <w:szCs w:val="32"/>
        </w:rPr>
        <w:t xml:space="preserve"> машина   укомплектована 3-мя водителями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proofErr w:type="spellStart"/>
      <w:r w:rsidRPr="00A34BC9">
        <w:rPr>
          <w:sz w:val="32"/>
          <w:szCs w:val="32"/>
        </w:rPr>
        <w:t>___места</w:t>
      </w:r>
      <w:proofErr w:type="spellEnd"/>
      <w:r w:rsidRPr="00A34BC9">
        <w:rPr>
          <w:sz w:val="32"/>
          <w:szCs w:val="32"/>
        </w:rPr>
        <w:t xml:space="preserve"> забора воды  очищены от снега.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На территории сельского поселения в 2018году   пожаров не было.</w:t>
      </w:r>
    </w:p>
    <w:p w:rsidR="00560EA4" w:rsidRPr="00A34BC9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 Как и в предыдущие годы, продолжается работа по программе развития малого и среднего предпринимательства для обеспечения занятости и развития </w:t>
      </w:r>
      <w:proofErr w:type="spellStart"/>
      <w:r w:rsidRPr="00A34BC9">
        <w:rPr>
          <w:sz w:val="32"/>
          <w:szCs w:val="32"/>
        </w:rPr>
        <w:t>самозанятости</w:t>
      </w:r>
      <w:proofErr w:type="spellEnd"/>
      <w:r w:rsidRPr="00A34BC9">
        <w:rPr>
          <w:sz w:val="32"/>
          <w:szCs w:val="32"/>
        </w:rPr>
        <w:t xml:space="preserve"> населения. Также продолжают работу 5 КФХ  из них 2 занимаются земледелием, 1 – коневодством,  1 - овощеводством и животноводством, 1- животноводством. Также индивидуальное предпринимательство ИП Ефимов Николай Иосифович (обработка древесины),  ИП </w:t>
      </w:r>
      <w:proofErr w:type="spellStart"/>
      <w:r w:rsidRPr="00A34BC9">
        <w:rPr>
          <w:sz w:val="32"/>
          <w:szCs w:val="32"/>
        </w:rPr>
        <w:t>Файзуллин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Рамил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Ахметович</w:t>
      </w:r>
      <w:proofErr w:type="spellEnd"/>
      <w:r w:rsidRPr="00A34BC9">
        <w:rPr>
          <w:sz w:val="32"/>
          <w:szCs w:val="32"/>
        </w:rPr>
        <w:t xml:space="preserve"> и ИП </w:t>
      </w:r>
      <w:proofErr w:type="spellStart"/>
      <w:r w:rsidRPr="00A34BC9">
        <w:rPr>
          <w:sz w:val="32"/>
          <w:szCs w:val="32"/>
        </w:rPr>
        <w:t>Векина</w:t>
      </w:r>
      <w:proofErr w:type="spellEnd"/>
      <w:r w:rsidRPr="00A34BC9">
        <w:rPr>
          <w:sz w:val="32"/>
          <w:szCs w:val="32"/>
        </w:rPr>
        <w:t xml:space="preserve"> Ольга </w:t>
      </w:r>
      <w:proofErr w:type="gramStart"/>
      <w:r w:rsidRPr="00A34BC9">
        <w:rPr>
          <w:sz w:val="32"/>
          <w:szCs w:val="32"/>
        </w:rPr>
        <w:t>Анатольевна</w:t>
      </w:r>
      <w:proofErr w:type="gramEnd"/>
      <w:r w:rsidRPr="00A34BC9">
        <w:rPr>
          <w:sz w:val="32"/>
          <w:szCs w:val="32"/>
        </w:rPr>
        <w:t xml:space="preserve"> которые занимаются торговлей товарами повседневного спроса, жители и гости сельского поселения очень благодарны за данные  услуги.</w:t>
      </w: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  <w:r w:rsidRPr="00A34BC9">
        <w:rPr>
          <w:sz w:val="32"/>
          <w:szCs w:val="32"/>
        </w:rPr>
        <w:t xml:space="preserve">Имеются 16 частных  трактора и 3 прицепа, 4 грузовых автомобиля, владельцы которых занимаются обеспечением населения всевозможными транспортными услугами. Напоминаю о необходимости регистрации и прохождении технического осмотра  технических средств (тракторов, грузовых автомашин). Так как транспорт, не прошедший техосмотр, создает угрозу здоровью и жизни людей, ни для кого не секрет, что на территории поселения имеются незарегистрированные трактора, собственникам такой самоходной техники срочно оформить все документы. </w:t>
      </w: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Часть населения живет  за счет своего хозяйства : держит скот</w:t>
      </w:r>
      <w:proofErr w:type="gramStart"/>
      <w:r w:rsidRPr="00A34BC9">
        <w:rPr>
          <w:sz w:val="32"/>
          <w:szCs w:val="32"/>
        </w:rPr>
        <w:t xml:space="preserve"> ,</w:t>
      </w:r>
      <w:proofErr w:type="gramEnd"/>
      <w:r w:rsidRPr="00A34BC9">
        <w:rPr>
          <w:sz w:val="32"/>
          <w:szCs w:val="32"/>
        </w:rPr>
        <w:t xml:space="preserve"> разводит  пчел, выращивает овощи фрукты.  Особенно хочется отметить семьи, в которых по  пять и выше голов скота, это:</w:t>
      </w: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r w:rsidR="00E0191D" w:rsidRPr="00A34BC9">
        <w:rPr>
          <w:sz w:val="32"/>
          <w:szCs w:val="32"/>
        </w:rPr>
        <w:t xml:space="preserve">Алексеев Моисей Михайлович,  </w:t>
      </w:r>
      <w:r w:rsidRPr="00A34BC9">
        <w:rPr>
          <w:sz w:val="32"/>
          <w:szCs w:val="32"/>
        </w:rPr>
        <w:t xml:space="preserve">Алексеев Илья Георгиевич, </w:t>
      </w:r>
      <w:proofErr w:type="spellStart"/>
      <w:r w:rsidRPr="00A34BC9">
        <w:rPr>
          <w:sz w:val="32"/>
          <w:szCs w:val="32"/>
        </w:rPr>
        <w:t>Садаев</w:t>
      </w:r>
      <w:proofErr w:type="spellEnd"/>
      <w:r w:rsidRPr="00A34BC9">
        <w:rPr>
          <w:sz w:val="32"/>
          <w:szCs w:val="32"/>
        </w:rPr>
        <w:t xml:space="preserve"> Петр Николаевич, </w:t>
      </w:r>
      <w:proofErr w:type="spellStart"/>
      <w:r w:rsidRPr="00A34BC9">
        <w:rPr>
          <w:sz w:val="32"/>
          <w:szCs w:val="32"/>
        </w:rPr>
        <w:t>Кильдибаев</w:t>
      </w:r>
      <w:proofErr w:type="spellEnd"/>
      <w:r w:rsidRPr="00A34BC9">
        <w:rPr>
          <w:sz w:val="32"/>
          <w:szCs w:val="32"/>
        </w:rPr>
        <w:t xml:space="preserve"> Владислав Владимирович, Павлов Андрей Олегович,     Романов Сергей Леонидович, Тимофеев Егор Семенович и многие другие.  Есть семьи, в которых скота вовсе нет. Все зависит от здоровья и трудолюбия людей. Если человек трудолюбив, никакие социальные потрясения не помеха для хорошей и благополучной жизни.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 </w:t>
      </w:r>
      <w:r w:rsidRPr="00A34BC9">
        <w:rPr>
          <w:sz w:val="32"/>
          <w:szCs w:val="32"/>
        </w:rPr>
        <w:t>В 2018году население достаточно заготовило кормов для содержания скота, численность поголовья которого в частном секторе осталось на  уровне прошлого года. В личных подсобных хозяйствах населения содержится КРС - 298 гол</w:t>
      </w:r>
      <w:proofErr w:type="gramStart"/>
      <w:r w:rsidRPr="00A34BC9">
        <w:rPr>
          <w:sz w:val="32"/>
          <w:szCs w:val="32"/>
        </w:rPr>
        <w:t>.</w:t>
      </w:r>
      <w:proofErr w:type="gramEnd"/>
      <w:r w:rsidRPr="00A34BC9">
        <w:rPr>
          <w:sz w:val="32"/>
          <w:szCs w:val="32"/>
        </w:rPr>
        <w:t xml:space="preserve">  </w:t>
      </w:r>
      <w:proofErr w:type="gramStart"/>
      <w:r w:rsidRPr="00A34BC9">
        <w:rPr>
          <w:sz w:val="32"/>
          <w:szCs w:val="32"/>
        </w:rPr>
        <w:t>о</w:t>
      </w:r>
      <w:proofErr w:type="gramEnd"/>
      <w:r w:rsidRPr="00A34BC9">
        <w:rPr>
          <w:sz w:val="32"/>
          <w:szCs w:val="32"/>
        </w:rPr>
        <w:t xml:space="preserve">вец –470 , лошадей – 41, свиней –92, пчелосемей – 250, птиц 2420 гол.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</w:t>
      </w:r>
      <w:proofErr w:type="gramStart"/>
      <w:r w:rsidRPr="00A34BC9">
        <w:rPr>
          <w:sz w:val="32"/>
          <w:szCs w:val="32"/>
        </w:rPr>
        <w:t>На территории сельского поселения работают 3 социальных работника, которые  ухаживают за пожилыми людьми до 80 лет, нуждающимися в уходе.</w:t>
      </w:r>
      <w:proofErr w:type="gramEnd"/>
      <w:r w:rsidRPr="00A34BC9">
        <w:rPr>
          <w:sz w:val="32"/>
          <w:szCs w:val="32"/>
        </w:rPr>
        <w:t xml:space="preserve"> Они работу свою исполняют добросовестно и даже находят время активно участвовать в общественной жизни села. Очень хорошо справляются своей работой Авдеева Зоя Анатольевна, Михайлова Галина Васильевна, </w:t>
      </w:r>
      <w:proofErr w:type="spellStart"/>
      <w:r w:rsidRPr="00A34BC9">
        <w:rPr>
          <w:sz w:val="32"/>
          <w:szCs w:val="32"/>
        </w:rPr>
        <w:t>Гизатуллина</w:t>
      </w:r>
      <w:proofErr w:type="spellEnd"/>
      <w:r w:rsidRPr="00A34BC9">
        <w:rPr>
          <w:sz w:val="32"/>
          <w:szCs w:val="32"/>
        </w:rPr>
        <w:t xml:space="preserve"> Ирина Алексеевна. С каждым годом увеличивается число престарелых, это конечно затрудняет работу социальных работников.</w:t>
      </w:r>
    </w:p>
    <w:p w:rsidR="00560EA4" w:rsidRPr="00A34BC9" w:rsidRDefault="00560EA4" w:rsidP="00236ED0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</w:t>
      </w:r>
      <w:r w:rsidRPr="00A34BC9">
        <w:rPr>
          <w:sz w:val="32"/>
          <w:szCs w:val="32"/>
        </w:rPr>
        <w:t>В 2018году СДК работал над достижением следующих целей: приобщение молодежи, детей, к культурным ценностям, патриотическое воспитание, организация досуга детей и молодежи, населения.</w:t>
      </w:r>
    </w:p>
    <w:p w:rsidR="00560EA4" w:rsidRPr="00A34BC9" w:rsidRDefault="00560EA4" w:rsidP="00A97C83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Традиционно проводятся календарные праздники:  Новый год,   23 февраля, 8 марта, День местного самоуправления, 9 Мая, День пожилых людей,  День Матери и т. д. В течение года участвовали в районных конкурсах и праздниках.</w:t>
      </w:r>
    </w:p>
    <w:p w:rsidR="00560EA4" w:rsidRPr="00A34BC9" w:rsidRDefault="00560EA4" w:rsidP="00236ED0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>В административном центре  работает почта,  сельская библиотека, фельдшерско-акушерский пункт.</w:t>
      </w:r>
    </w:p>
    <w:p w:rsidR="00560EA4" w:rsidRPr="00A34BC9" w:rsidRDefault="00560EA4" w:rsidP="00C530E4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Почта доставляется вовремя, от </w:t>
      </w:r>
      <w:proofErr w:type="gramStart"/>
      <w:r w:rsidRPr="00A34BC9">
        <w:rPr>
          <w:sz w:val="32"/>
          <w:szCs w:val="32"/>
        </w:rPr>
        <w:t>населении</w:t>
      </w:r>
      <w:proofErr w:type="gramEnd"/>
      <w:r w:rsidRPr="00A34BC9">
        <w:rPr>
          <w:sz w:val="32"/>
          <w:szCs w:val="32"/>
        </w:rPr>
        <w:t xml:space="preserve"> жалоб на работников почты не поступало, но нужно усилить работу с населением по подписке на местные газеты "</w:t>
      </w:r>
      <w:proofErr w:type="spellStart"/>
      <w:r w:rsidRPr="00A34BC9">
        <w:rPr>
          <w:sz w:val="32"/>
          <w:szCs w:val="32"/>
        </w:rPr>
        <w:t>Табын</w:t>
      </w:r>
      <w:proofErr w:type="spellEnd"/>
      <w:r w:rsidRPr="00A34BC9">
        <w:rPr>
          <w:sz w:val="32"/>
          <w:szCs w:val="32"/>
        </w:rPr>
        <w:t xml:space="preserve">",  "Звезда".   </w:t>
      </w:r>
    </w:p>
    <w:p w:rsidR="00560EA4" w:rsidRPr="00A34BC9" w:rsidRDefault="00560EA4" w:rsidP="00C530E4">
      <w:pPr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Идет работа с неблагополучными семьями,  ведется обход этих семей. В 2018году в сельском поселении было 3 неблагополучных семей. Благодаря активной совместной работе  женского Совета </w:t>
      </w:r>
      <w:proofErr w:type="spellStart"/>
      <w:r w:rsidRPr="00A34BC9">
        <w:rPr>
          <w:sz w:val="32"/>
          <w:szCs w:val="32"/>
        </w:rPr>
        <w:t>Усмановой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Рафили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Шарифулловны</w:t>
      </w:r>
      <w:proofErr w:type="spellEnd"/>
      <w:r w:rsidRPr="00A34BC9">
        <w:rPr>
          <w:sz w:val="32"/>
          <w:szCs w:val="32"/>
        </w:rPr>
        <w:t>, директора МКОУ ООШ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 Романова Сергея Леонидовича, и.о управделами Ивановой Светланы </w:t>
      </w:r>
      <w:proofErr w:type="spellStart"/>
      <w:r w:rsidRPr="00A34BC9">
        <w:rPr>
          <w:sz w:val="32"/>
          <w:szCs w:val="32"/>
        </w:rPr>
        <w:t>Нурулловны</w:t>
      </w:r>
      <w:proofErr w:type="spellEnd"/>
      <w:r w:rsidRPr="00A34BC9">
        <w:rPr>
          <w:sz w:val="32"/>
          <w:szCs w:val="32"/>
        </w:rPr>
        <w:t xml:space="preserve">, акушера ФАП Тимофеевой Лидии Михайловны и участкового уполномоченного  есть положительные результаты по борьбе с пьянством среди неблагополучных семей.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Несмотря на борьбу с пьянством на территории сельского поселения имеются точки реализации нелегальной спиртосодержащей продукции.   Задумайтесь о последствиях, ведь спивается наш народ, наши дети.</w:t>
      </w:r>
    </w:p>
    <w:p w:rsidR="00E0191D" w:rsidRPr="00A34BC9" w:rsidRDefault="00E0191D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Хочу обратиться к населению с просьбой: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привязать своих собак;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мусор вывозить непосредственно на контейнерную площадку в мешках;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сжигать перегной на огородах, листву, траву возле усадьб до установления пожароопасного периода и не бросать без присмотра;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массово участвовать во всех мероприятиях (приходите на уборку кладбищ, на митинг к памятнику, на концерты – мы ждем вашей активности);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в случае возникновения недоразумений, конфликтных ситуаций – обращайтесь напрямую ко мне, к специалистам – все проблемы решаемы, мы всегда готовы вас  выслушать и помочь.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3316D5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Основные задачи сельского поселения  на 2019год – это благоустройство населенных пунктов: ограждение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раково, освещение улиц (замена ламп на светодиодные), ремонт дорог, развитие фермерских хозяйств, увеличение поголовья скота в личных подсобных хозяйствах, работа с неблагополучными семьями, с гражданами входящие в «группу риска», поддержка и уход за пожилыми людьми, борьба с торговлей спиртосодержащей продукцией, принятие мер для улучшения противопожарной обстановки и т.д.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Одним из самых актуальных вопросов был и остается вопрос благоустройство территории для его решения необходимо два условия: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Первое – это наличие достаточного финансирования.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Второе – человеческий фактор. Сразу оговорюсь: и с первым</w:t>
      </w:r>
      <w:proofErr w:type="gramStart"/>
      <w:r w:rsidRPr="00A34BC9">
        <w:rPr>
          <w:sz w:val="32"/>
          <w:szCs w:val="32"/>
        </w:rPr>
        <w:t xml:space="preserve"> ,</w:t>
      </w:r>
      <w:proofErr w:type="gramEnd"/>
      <w:r w:rsidRPr="00A34BC9">
        <w:rPr>
          <w:sz w:val="32"/>
          <w:szCs w:val="32"/>
        </w:rPr>
        <w:t xml:space="preserve"> и со вторым у нас есть определенные проблемы. Любой человек, приезжающий в село, прежде всего, обращает внимание на чистоту и порядок, состояние дорог, освещение;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Мы все жители своего села. Все его любим и хотим, чтобы она была еще прекрасней. Но, к сожалению, у каждого свои подходы в решении этого вопроса. Кто борется за чистоту и порядок, вкладывая свой труд  средства, а кто словами и лозунгам «нам должны».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Научится уважать труд других и не бросать мусор на улицах. А позицию, что кто-то кому-то должен, нужно изживать. Если мы действительно хотим сделать наше село краше и чище, то нужно для этого приложить чуточку сил.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 Мы понимаем, то, что сделано – это маленькая толика, что нужно сделать. Поверьте, это не от того, что мы этого не хотим. Есть объективные причины – отсутствие в полной мере средств и субъективные – мы с Вами еще не осознал, что многие проблемы благоустройства зависят не от вложенных денег, а от нашей сознательности, личного участия каждого в наведении порядка, начиная от своей калитки. Мне хочется сказать спасибо, в первую очередь тем жителям, кто добивается порядка на своих улицах, являясь примером остальным. Их большинство, и с каждым годом будет еще больше.  </w:t>
      </w:r>
    </w:p>
    <w:p w:rsidR="00560EA4" w:rsidRPr="00A34BC9" w:rsidRDefault="00560EA4" w:rsidP="00B22BE9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Подводя итог 2018года, хочется отметить, что наши села и деревни становятся все чище и краше. Это большая Ваша заслуга, дорогие жители наших сел. Нас ждет большая работа по благоустройству. В перспективе мы надеемся на прирост населения, а значит, сельское поселение будет крепнуть и развиваться. Администрация, в свою очередь, прилагает все усилия для этого.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Мне хочется, что все живущие здесь понимали, что все зависит только от нас самих. Пусть каждый сделает немного хорошего, внесет свой посильный вклад в развитие сельского поселения и всем станет жить лучше и комфортнее.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>Хочу выразить благодарность работникам администрации сельского поселения, которые в полном объеме и качественно выполняют свои обязанности, ищут и дают ответы на все возникающие вопросы граждан и делают все для того, чтобы сельское поселение было жизнеспособным и развивающимся.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Благодарю депутатов, предпринимателей, и конечно, всех неравнодушных жителей нашего поселения за совместную работу, поддержку и понимание.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Хочу пожелать Вам крепкого здоровья, семейного благополучия, чистого и светлого неба над головой, достойной заработной платы, удачи и счастья детям, внукам.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Огромное спасибо Вам всем за внимание!</w:t>
      </w:r>
    </w:p>
    <w:sectPr w:rsidR="00560EA4" w:rsidRPr="00A34BC9" w:rsidSect="00E0581B">
      <w:pgSz w:w="12240" w:h="15840"/>
      <w:pgMar w:top="426" w:right="616" w:bottom="284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50BD36"/>
    <w:lvl w:ilvl="0">
      <w:numFmt w:val="bullet"/>
      <w:lvlText w:val="*"/>
      <w:lvlJc w:val="left"/>
    </w:lvl>
  </w:abstractNum>
  <w:abstractNum w:abstractNumId="1">
    <w:nsid w:val="46C13052"/>
    <w:multiLevelType w:val="hybridMultilevel"/>
    <w:tmpl w:val="48C8B1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012CC4"/>
    <w:rsid w:val="00000239"/>
    <w:rsid w:val="0000117D"/>
    <w:rsid w:val="00002AAA"/>
    <w:rsid w:val="00003825"/>
    <w:rsid w:val="0001054D"/>
    <w:rsid w:val="00012CC4"/>
    <w:rsid w:val="00013E9B"/>
    <w:rsid w:val="00017EF6"/>
    <w:rsid w:val="00021684"/>
    <w:rsid w:val="00021F15"/>
    <w:rsid w:val="00030EE1"/>
    <w:rsid w:val="00035AA7"/>
    <w:rsid w:val="00043474"/>
    <w:rsid w:val="00047A20"/>
    <w:rsid w:val="000546B7"/>
    <w:rsid w:val="0006115F"/>
    <w:rsid w:val="000770B9"/>
    <w:rsid w:val="000831DB"/>
    <w:rsid w:val="0009268C"/>
    <w:rsid w:val="000A5302"/>
    <w:rsid w:val="000B30F6"/>
    <w:rsid w:val="000C790A"/>
    <w:rsid w:val="000C7BF4"/>
    <w:rsid w:val="000D4FC6"/>
    <w:rsid w:val="000D600D"/>
    <w:rsid w:val="000E6A02"/>
    <w:rsid w:val="001035BF"/>
    <w:rsid w:val="001037AC"/>
    <w:rsid w:val="00105471"/>
    <w:rsid w:val="0011785C"/>
    <w:rsid w:val="001202F8"/>
    <w:rsid w:val="00131C06"/>
    <w:rsid w:val="00131DA6"/>
    <w:rsid w:val="00132956"/>
    <w:rsid w:val="00133A44"/>
    <w:rsid w:val="00133FAC"/>
    <w:rsid w:val="001401AF"/>
    <w:rsid w:val="00144C59"/>
    <w:rsid w:val="00146971"/>
    <w:rsid w:val="001517F2"/>
    <w:rsid w:val="001522E8"/>
    <w:rsid w:val="00153A2D"/>
    <w:rsid w:val="00161E8F"/>
    <w:rsid w:val="00164FF0"/>
    <w:rsid w:val="00165BCD"/>
    <w:rsid w:val="00172604"/>
    <w:rsid w:val="00173650"/>
    <w:rsid w:val="00175251"/>
    <w:rsid w:val="001763E3"/>
    <w:rsid w:val="00183E96"/>
    <w:rsid w:val="00194D4E"/>
    <w:rsid w:val="00196665"/>
    <w:rsid w:val="001976B7"/>
    <w:rsid w:val="001B0D35"/>
    <w:rsid w:val="001B18B1"/>
    <w:rsid w:val="001B5AD4"/>
    <w:rsid w:val="001C7891"/>
    <w:rsid w:val="001C797E"/>
    <w:rsid w:val="001E5C7D"/>
    <w:rsid w:val="001F4EEA"/>
    <w:rsid w:val="00206662"/>
    <w:rsid w:val="00211849"/>
    <w:rsid w:val="00220EE7"/>
    <w:rsid w:val="002233FA"/>
    <w:rsid w:val="002239FE"/>
    <w:rsid w:val="00227CA6"/>
    <w:rsid w:val="00232D13"/>
    <w:rsid w:val="00233AB3"/>
    <w:rsid w:val="00236ED0"/>
    <w:rsid w:val="00251F8A"/>
    <w:rsid w:val="00252BC9"/>
    <w:rsid w:val="0025797E"/>
    <w:rsid w:val="0029000E"/>
    <w:rsid w:val="0029020D"/>
    <w:rsid w:val="002922B9"/>
    <w:rsid w:val="002946D3"/>
    <w:rsid w:val="002A07BA"/>
    <w:rsid w:val="002A1299"/>
    <w:rsid w:val="002B04AE"/>
    <w:rsid w:val="002B2DC1"/>
    <w:rsid w:val="002B4308"/>
    <w:rsid w:val="002B5C69"/>
    <w:rsid w:val="002E2017"/>
    <w:rsid w:val="00304B53"/>
    <w:rsid w:val="00317CF3"/>
    <w:rsid w:val="00321148"/>
    <w:rsid w:val="00321177"/>
    <w:rsid w:val="00325AF1"/>
    <w:rsid w:val="003316D5"/>
    <w:rsid w:val="00336E3D"/>
    <w:rsid w:val="00336E82"/>
    <w:rsid w:val="003424EC"/>
    <w:rsid w:val="0034693C"/>
    <w:rsid w:val="00361F5F"/>
    <w:rsid w:val="00363527"/>
    <w:rsid w:val="003640A8"/>
    <w:rsid w:val="00366A7D"/>
    <w:rsid w:val="00371DD9"/>
    <w:rsid w:val="00376D06"/>
    <w:rsid w:val="0038255D"/>
    <w:rsid w:val="0038318C"/>
    <w:rsid w:val="003A04EB"/>
    <w:rsid w:val="003A4FBD"/>
    <w:rsid w:val="003A59B8"/>
    <w:rsid w:val="003B1693"/>
    <w:rsid w:val="003B45AE"/>
    <w:rsid w:val="003B5DFC"/>
    <w:rsid w:val="003C114D"/>
    <w:rsid w:val="003C1D32"/>
    <w:rsid w:val="003C4AFF"/>
    <w:rsid w:val="003D33B0"/>
    <w:rsid w:val="003D6AD8"/>
    <w:rsid w:val="003E052B"/>
    <w:rsid w:val="003E13DD"/>
    <w:rsid w:val="003F179E"/>
    <w:rsid w:val="003F2C54"/>
    <w:rsid w:val="003F3BFA"/>
    <w:rsid w:val="003F57E7"/>
    <w:rsid w:val="003F5F5D"/>
    <w:rsid w:val="003F6BEF"/>
    <w:rsid w:val="004130B7"/>
    <w:rsid w:val="004135B5"/>
    <w:rsid w:val="00414376"/>
    <w:rsid w:val="004156F6"/>
    <w:rsid w:val="004169D0"/>
    <w:rsid w:val="004173FC"/>
    <w:rsid w:val="0042089F"/>
    <w:rsid w:val="004214D7"/>
    <w:rsid w:val="00424B5E"/>
    <w:rsid w:val="00425685"/>
    <w:rsid w:val="00431732"/>
    <w:rsid w:val="004355D7"/>
    <w:rsid w:val="00437F74"/>
    <w:rsid w:val="004418C6"/>
    <w:rsid w:val="00445D31"/>
    <w:rsid w:val="00450B43"/>
    <w:rsid w:val="00461D16"/>
    <w:rsid w:val="00467979"/>
    <w:rsid w:val="00467E76"/>
    <w:rsid w:val="00487354"/>
    <w:rsid w:val="00491A13"/>
    <w:rsid w:val="00494BCD"/>
    <w:rsid w:val="00497675"/>
    <w:rsid w:val="004A6077"/>
    <w:rsid w:val="004B7869"/>
    <w:rsid w:val="004C56E8"/>
    <w:rsid w:val="004D0046"/>
    <w:rsid w:val="004D200E"/>
    <w:rsid w:val="004E7B42"/>
    <w:rsid w:val="004F3A71"/>
    <w:rsid w:val="004F44E6"/>
    <w:rsid w:val="005063B9"/>
    <w:rsid w:val="005067B4"/>
    <w:rsid w:val="005145C6"/>
    <w:rsid w:val="005155FB"/>
    <w:rsid w:val="00516830"/>
    <w:rsid w:val="00531095"/>
    <w:rsid w:val="005312F5"/>
    <w:rsid w:val="0053378B"/>
    <w:rsid w:val="00545C9B"/>
    <w:rsid w:val="005522F5"/>
    <w:rsid w:val="00552EB6"/>
    <w:rsid w:val="00554124"/>
    <w:rsid w:val="00560EA4"/>
    <w:rsid w:val="005623B9"/>
    <w:rsid w:val="00565548"/>
    <w:rsid w:val="00570381"/>
    <w:rsid w:val="005710EC"/>
    <w:rsid w:val="00571BAA"/>
    <w:rsid w:val="005724A1"/>
    <w:rsid w:val="00582F98"/>
    <w:rsid w:val="005B4EA3"/>
    <w:rsid w:val="005B4F5D"/>
    <w:rsid w:val="005C1D50"/>
    <w:rsid w:val="005C4BE2"/>
    <w:rsid w:val="005D2FB8"/>
    <w:rsid w:val="005D5033"/>
    <w:rsid w:val="005D57B9"/>
    <w:rsid w:val="005E12DA"/>
    <w:rsid w:val="005F54E3"/>
    <w:rsid w:val="005F6671"/>
    <w:rsid w:val="005F782B"/>
    <w:rsid w:val="00606820"/>
    <w:rsid w:val="006078AA"/>
    <w:rsid w:val="00611D87"/>
    <w:rsid w:val="00613E59"/>
    <w:rsid w:val="00616395"/>
    <w:rsid w:val="0061696F"/>
    <w:rsid w:val="006220B7"/>
    <w:rsid w:val="00623F16"/>
    <w:rsid w:val="006255D8"/>
    <w:rsid w:val="0062569B"/>
    <w:rsid w:val="006275F0"/>
    <w:rsid w:val="00631C58"/>
    <w:rsid w:val="00636689"/>
    <w:rsid w:val="00636E2B"/>
    <w:rsid w:val="00640725"/>
    <w:rsid w:val="00644A46"/>
    <w:rsid w:val="0065664D"/>
    <w:rsid w:val="006726FA"/>
    <w:rsid w:val="006959A1"/>
    <w:rsid w:val="006A5528"/>
    <w:rsid w:val="006B5905"/>
    <w:rsid w:val="006C3C6C"/>
    <w:rsid w:val="006D0AF0"/>
    <w:rsid w:val="006D1D84"/>
    <w:rsid w:val="006D3269"/>
    <w:rsid w:val="00700B68"/>
    <w:rsid w:val="0070241B"/>
    <w:rsid w:val="007041C5"/>
    <w:rsid w:val="00705F36"/>
    <w:rsid w:val="00712977"/>
    <w:rsid w:val="00757FB0"/>
    <w:rsid w:val="007606AE"/>
    <w:rsid w:val="00763A36"/>
    <w:rsid w:val="00764EBA"/>
    <w:rsid w:val="00776B03"/>
    <w:rsid w:val="00780D19"/>
    <w:rsid w:val="007823C4"/>
    <w:rsid w:val="0079064F"/>
    <w:rsid w:val="00791FF7"/>
    <w:rsid w:val="007921E0"/>
    <w:rsid w:val="007B0275"/>
    <w:rsid w:val="007B722E"/>
    <w:rsid w:val="007C00CC"/>
    <w:rsid w:val="007C0AA8"/>
    <w:rsid w:val="007C430F"/>
    <w:rsid w:val="007D1222"/>
    <w:rsid w:val="007D5C06"/>
    <w:rsid w:val="007D7A12"/>
    <w:rsid w:val="007E74F1"/>
    <w:rsid w:val="007E7D04"/>
    <w:rsid w:val="007F14B2"/>
    <w:rsid w:val="007F288D"/>
    <w:rsid w:val="00807ABC"/>
    <w:rsid w:val="00810CAD"/>
    <w:rsid w:val="00826195"/>
    <w:rsid w:val="00835F01"/>
    <w:rsid w:val="008548D7"/>
    <w:rsid w:val="00855FF2"/>
    <w:rsid w:val="0086273E"/>
    <w:rsid w:val="00863620"/>
    <w:rsid w:val="0087430E"/>
    <w:rsid w:val="008839D8"/>
    <w:rsid w:val="00887A26"/>
    <w:rsid w:val="00887B7A"/>
    <w:rsid w:val="008B4120"/>
    <w:rsid w:val="008B5861"/>
    <w:rsid w:val="008C2002"/>
    <w:rsid w:val="008C3753"/>
    <w:rsid w:val="008D044B"/>
    <w:rsid w:val="008D0CFC"/>
    <w:rsid w:val="008D1ECB"/>
    <w:rsid w:val="008D22DB"/>
    <w:rsid w:val="008E1731"/>
    <w:rsid w:val="009228D0"/>
    <w:rsid w:val="00922F3E"/>
    <w:rsid w:val="00953D5F"/>
    <w:rsid w:val="009635AC"/>
    <w:rsid w:val="00973A85"/>
    <w:rsid w:val="009816DC"/>
    <w:rsid w:val="009835E4"/>
    <w:rsid w:val="0099003F"/>
    <w:rsid w:val="00990194"/>
    <w:rsid w:val="00991646"/>
    <w:rsid w:val="00994F9A"/>
    <w:rsid w:val="009B16A4"/>
    <w:rsid w:val="009B2C96"/>
    <w:rsid w:val="009B739A"/>
    <w:rsid w:val="009C0614"/>
    <w:rsid w:val="009C1026"/>
    <w:rsid w:val="009C359B"/>
    <w:rsid w:val="009C5462"/>
    <w:rsid w:val="009C6B6A"/>
    <w:rsid w:val="009D093F"/>
    <w:rsid w:val="009D4C6C"/>
    <w:rsid w:val="009D53AB"/>
    <w:rsid w:val="00A04633"/>
    <w:rsid w:val="00A176B2"/>
    <w:rsid w:val="00A2014D"/>
    <w:rsid w:val="00A26420"/>
    <w:rsid w:val="00A34BC9"/>
    <w:rsid w:val="00A353A8"/>
    <w:rsid w:val="00A3619B"/>
    <w:rsid w:val="00A46CC7"/>
    <w:rsid w:val="00A521FC"/>
    <w:rsid w:val="00A52CD3"/>
    <w:rsid w:val="00A56441"/>
    <w:rsid w:val="00A62777"/>
    <w:rsid w:val="00A642BC"/>
    <w:rsid w:val="00A65E0D"/>
    <w:rsid w:val="00A82EF8"/>
    <w:rsid w:val="00A86128"/>
    <w:rsid w:val="00A87086"/>
    <w:rsid w:val="00A93E23"/>
    <w:rsid w:val="00A97C83"/>
    <w:rsid w:val="00AA0DC8"/>
    <w:rsid w:val="00AA2A8E"/>
    <w:rsid w:val="00AB071B"/>
    <w:rsid w:val="00AB661A"/>
    <w:rsid w:val="00AB6DED"/>
    <w:rsid w:val="00AD0086"/>
    <w:rsid w:val="00AD1A3A"/>
    <w:rsid w:val="00AE7254"/>
    <w:rsid w:val="00B06F26"/>
    <w:rsid w:val="00B10D4F"/>
    <w:rsid w:val="00B10EC7"/>
    <w:rsid w:val="00B12A88"/>
    <w:rsid w:val="00B22AB6"/>
    <w:rsid w:val="00B22BE9"/>
    <w:rsid w:val="00B22CAC"/>
    <w:rsid w:val="00B264B0"/>
    <w:rsid w:val="00B323E0"/>
    <w:rsid w:val="00B378D7"/>
    <w:rsid w:val="00B42539"/>
    <w:rsid w:val="00B56732"/>
    <w:rsid w:val="00B648B2"/>
    <w:rsid w:val="00B806AB"/>
    <w:rsid w:val="00B8283E"/>
    <w:rsid w:val="00B861C6"/>
    <w:rsid w:val="00B941EE"/>
    <w:rsid w:val="00BA0A9B"/>
    <w:rsid w:val="00BA4F44"/>
    <w:rsid w:val="00BB62EC"/>
    <w:rsid w:val="00BC00A2"/>
    <w:rsid w:val="00BC4681"/>
    <w:rsid w:val="00BD0A5B"/>
    <w:rsid w:val="00BD1CA9"/>
    <w:rsid w:val="00BD1F2F"/>
    <w:rsid w:val="00BD27BB"/>
    <w:rsid w:val="00BD70CE"/>
    <w:rsid w:val="00BE2CFC"/>
    <w:rsid w:val="00BE7CC1"/>
    <w:rsid w:val="00BF2B65"/>
    <w:rsid w:val="00BF68E2"/>
    <w:rsid w:val="00C11EDC"/>
    <w:rsid w:val="00C1249E"/>
    <w:rsid w:val="00C14243"/>
    <w:rsid w:val="00C16933"/>
    <w:rsid w:val="00C251F4"/>
    <w:rsid w:val="00C252B8"/>
    <w:rsid w:val="00C36BDE"/>
    <w:rsid w:val="00C40DD4"/>
    <w:rsid w:val="00C42279"/>
    <w:rsid w:val="00C5133F"/>
    <w:rsid w:val="00C527C9"/>
    <w:rsid w:val="00C52A70"/>
    <w:rsid w:val="00C530E4"/>
    <w:rsid w:val="00C64F6A"/>
    <w:rsid w:val="00C70A3E"/>
    <w:rsid w:val="00C762F5"/>
    <w:rsid w:val="00C94BA8"/>
    <w:rsid w:val="00CB7361"/>
    <w:rsid w:val="00CC5D07"/>
    <w:rsid w:val="00CC655E"/>
    <w:rsid w:val="00CD0010"/>
    <w:rsid w:val="00CE2E57"/>
    <w:rsid w:val="00CE7E41"/>
    <w:rsid w:val="00CF2430"/>
    <w:rsid w:val="00CF7D6B"/>
    <w:rsid w:val="00D02971"/>
    <w:rsid w:val="00D03434"/>
    <w:rsid w:val="00D03FA2"/>
    <w:rsid w:val="00D07C9A"/>
    <w:rsid w:val="00D12284"/>
    <w:rsid w:val="00D17B25"/>
    <w:rsid w:val="00D22113"/>
    <w:rsid w:val="00D22F60"/>
    <w:rsid w:val="00D24596"/>
    <w:rsid w:val="00D25069"/>
    <w:rsid w:val="00D31EDC"/>
    <w:rsid w:val="00D4009F"/>
    <w:rsid w:val="00D46B67"/>
    <w:rsid w:val="00D5626D"/>
    <w:rsid w:val="00D70A05"/>
    <w:rsid w:val="00D87E77"/>
    <w:rsid w:val="00D948F3"/>
    <w:rsid w:val="00DB1279"/>
    <w:rsid w:val="00DB1563"/>
    <w:rsid w:val="00DB572C"/>
    <w:rsid w:val="00DB6D01"/>
    <w:rsid w:val="00DD0420"/>
    <w:rsid w:val="00DE33C2"/>
    <w:rsid w:val="00E016B0"/>
    <w:rsid w:val="00E0191D"/>
    <w:rsid w:val="00E0581B"/>
    <w:rsid w:val="00E05E64"/>
    <w:rsid w:val="00E0798B"/>
    <w:rsid w:val="00E1699B"/>
    <w:rsid w:val="00E23E75"/>
    <w:rsid w:val="00E24FC7"/>
    <w:rsid w:val="00E2623D"/>
    <w:rsid w:val="00E34704"/>
    <w:rsid w:val="00E34918"/>
    <w:rsid w:val="00E62FC8"/>
    <w:rsid w:val="00E6496B"/>
    <w:rsid w:val="00E6649A"/>
    <w:rsid w:val="00E67CA8"/>
    <w:rsid w:val="00E71FA1"/>
    <w:rsid w:val="00E728CC"/>
    <w:rsid w:val="00E76D9B"/>
    <w:rsid w:val="00E84D03"/>
    <w:rsid w:val="00E909F9"/>
    <w:rsid w:val="00E94F15"/>
    <w:rsid w:val="00E95F0E"/>
    <w:rsid w:val="00EA7034"/>
    <w:rsid w:val="00EB35EA"/>
    <w:rsid w:val="00EC2AA5"/>
    <w:rsid w:val="00ED6CC4"/>
    <w:rsid w:val="00EF10E5"/>
    <w:rsid w:val="00EF494A"/>
    <w:rsid w:val="00EF5529"/>
    <w:rsid w:val="00F02148"/>
    <w:rsid w:val="00F16BA7"/>
    <w:rsid w:val="00F35156"/>
    <w:rsid w:val="00F615A0"/>
    <w:rsid w:val="00F61EBB"/>
    <w:rsid w:val="00F659E3"/>
    <w:rsid w:val="00F92FFB"/>
    <w:rsid w:val="00F94C04"/>
    <w:rsid w:val="00F95C03"/>
    <w:rsid w:val="00F96742"/>
    <w:rsid w:val="00FB3638"/>
    <w:rsid w:val="00FB601B"/>
    <w:rsid w:val="00FC30CC"/>
    <w:rsid w:val="00FC55C6"/>
    <w:rsid w:val="00FC6F8B"/>
    <w:rsid w:val="00FD1DF2"/>
    <w:rsid w:val="00FD5C9D"/>
    <w:rsid w:val="00FE2D28"/>
    <w:rsid w:val="00FE2F2A"/>
    <w:rsid w:val="00FE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30E4"/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rsid w:val="00973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3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Село родное, где мы живем,</vt:lpstr>
    </vt:vector>
  </TitlesOfParts>
  <Company>Reanimator Extreme Edition</Company>
  <LinksUpToDate>false</LinksUpToDate>
  <CharactersWithSpaces>17562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Село родное, где мы живем,</dc:title>
  <dc:creator>Пользователь</dc:creator>
  <cp:lastModifiedBy>АСП Мраковский</cp:lastModifiedBy>
  <cp:revision>2</cp:revision>
  <cp:lastPrinted>2019-03-25T06:41:00Z</cp:lastPrinted>
  <dcterms:created xsi:type="dcterms:W3CDTF">2019-05-30T08:40:00Z</dcterms:created>
  <dcterms:modified xsi:type="dcterms:W3CDTF">2019-05-30T08:40:00Z</dcterms:modified>
</cp:coreProperties>
</file>